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3179E" w:rsidP="007F7D3A">
      <w:pPr>
        <w:spacing w:after="0" w:line="480" w:lineRule="auto"/>
        <w:ind w:firstLine="720"/>
        <w:contextualSpacing/>
        <w:jc w:val="center"/>
        <w:rPr>
          <w:rFonts w:ascii="Times New Roman" w:hAnsi="Times New Roman" w:cs="Times New Roman"/>
          <w:sz w:val="24"/>
          <w:szCs w:val="24"/>
        </w:rPr>
      </w:pPr>
      <w:bookmarkStart w:id="0" w:name="_GoBack"/>
      <w:bookmarkEnd w:id="0"/>
    </w:p>
    <w:p w:rsidR="0053179E" w:rsidP="007F7D3A">
      <w:pPr>
        <w:spacing w:after="0" w:line="480" w:lineRule="auto"/>
        <w:ind w:firstLine="720"/>
        <w:contextualSpacing/>
        <w:jc w:val="center"/>
        <w:rPr>
          <w:rFonts w:ascii="Times New Roman" w:hAnsi="Times New Roman" w:cs="Times New Roman"/>
          <w:sz w:val="24"/>
          <w:szCs w:val="24"/>
        </w:rPr>
      </w:pPr>
    </w:p>
    <w:p w:rsidR="0053179E" w:rsidP="007F7D3A">
      <w:pPr>
        <w:spacing w:after="0" w:line="480" w:lineRule="auto"/>
        <w:ind w:firstLine="720"/>
        <w:contextualSpacing/>
        <w:jc w:val="center"/>
        <w:rPr>
          <w:rFonts w:ascii="Times New Roman" w:hAnsi="Times New Roman" w:cs="Times New Roman"/>
          <w:sz w:val="24"/>
          <w:szCs w:val="24"/>
        </w:rPr>
      </w:pPr>
    </w:p>
    <w:p w:rsidR="0053179E" w:rsidP="007F7D3A">
      <w:pPr>
        <w:spacing w:after="0" w:line="480" w:lineRule="auto"/>
        <w:ind w:firstLine="720"/>
        <w:contextualSpacing/>
        <w:jc w:val="center"/>
        <w:rPr>
          <w:rFonts w:ascii="Times New Roman" w:hAnsi="Times New Roman" w:cs="Times New Roman"/>
          <w:sz w:val="24"/>
          <w:szCs w:val="24"/>
        </w:rPr>
      </w:pPr>
    </w:p>
    <w:p w:rsidR="0053179E" w:rsidP="007F7D3A">
      <w:pPr>
        <w:spacing w:after="0" w:line="480" w:lineRule="auto"/>
        <w:contextualSpacing/>
        <w:rPr>
          <w:rFonts w:ascii="Times New Roman" w:hAnsi="Times New Roman" w:cs="Times New Roman"/>
          <w:sz w:val="24"/>
          <w:szCs w:val="24"/>
        </w:rPr>
      </w:pPr>
    </w:p>
    <w:p w:rsidR="007F7D3A" w:rsidP="007F7D3A">
      <w:pPr>
        <w:spacing w:after="0" w:line="480" w:lineRule="auto"/>
        <w:contextualSpacing/>
        <w:rPr>
          <w:rFonts w:ascii="Times New Roman" w:hAnsi="Times New Roman" w:cs="Times New Roman"/>
          <w:sz w:val="24"/>
          <w:szCs w:val="24"/>
        </w:rPr>
      </w:pPr>
    </w:p>
    <w:p w:rsidR="0053179E" w:rsidP="007F7D3A">
      <w:pPr>
        <w:spacing w:after="0" w:line="480" w:lineRule="auto"/>
        <w:contextualSpacing/>
        <w:jc w:val="center"/>
        <w:rPr>
          <w:rFonts w:ascii="Times New Roman" w:hAnsi="Times New Roman" w:cs="Times New Roman"/>
          <w:sz w:val="24"/>
          <w:szCs w:val="24"/>
        </w:rPr>
      </w:pPr>
      <w:r w:rsidRPr="0053179E">
        <w:rPr>
          <w:rFonts w:ascii="Times New Roman" w:hAnsi="Times New Roman" w:cs="Times New Roman"/>
          <w:sz w:val="24"/>
          <w:szCs w:val="24"/>
        </w:rPr>
        <w:t>Community-Based Program for Clients on Parole</w:t>
      </w:r>
    </w:p>
    <w:p w:rsidR="0053179E" w:rsidP="007F7D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181429">
        <w:rPr>
          <w:rFonts w:ascii="Times New Roman" w:hAnsi="Times New Roman" w:cs="Times New Roman"/>
          <w:sz w:val="24"/>
          <w:szCs w:val="24"/>
        </w:rPr>
        <w:t>Name</w:t>
      </w:r>
    </w:p>
    <w:p w:rsidR="0053179E" w:rsidP="007F7D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7F7D3A" w:rsidP="007F7D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F7D3A" w:rsidP="007F7D3A">
      <w:pPr>
        <w:spacing w:after="0" w:line="480" w:lineRule="auto"/>
        <w:ind w:firstLine="720"/>
        <w:contextualSpacing/>
        <w:jc w:val="center"/>
        <w:rPr>
          <w:rFonts w:ascii="Times New Roman" w:hAnsi="Times New Roman" w:cs="Times New Roman"/>
          <w:sz w:val="24"/>
          <w:szCs w:val="24"/>
        </w:rPr>
      </w:pPr>
    </w:p>
    <w:p w:rsidR="0053179E" w:rsidP="007F7D3A">
      <w:pPr>
        <w:spacing w:after="0" w:line="480" w:lineRule="auto"/>
        <w:ind w:firstLine="720"/>
        <w:contextualSpacing/>
        <w:jc w:val="center"/>
        <w:rPr>
          <w:rFonts w:ascii="Times New Roman" w:hAnsi="Times New Roman" w:cs="Times New Roman"/>
          <w:sz w:val="24"/>
          <w:szCs w:val="24"/>
        </w:rPr>
      </w:pPr>
    </w:p>
    <w:p w:rsidR="0053179E" w:rsidP="007F7D3A">
      <w:pPr>
        <w:spacing w:after="0" w:line="480" w:lineRule="auto"/>
        <w:ind w:firstLine="720"/>
        <w:contextualSpacing/>
        <w:jc w:val="center"/>
        <w:rPr>
          <w:rFonts w:ascii="Times New Roman" w:hAnsi="Times New Roman" w:cs="Times New Roman"/>
          <w:sz w:val="24"/>
          <w:szCs w:val="24"/>
        </w:rPr>
      </w:pPr>
    </w:p>
    <w:p w:rsidR="0053179E" w:rsidP="007F7D3A">
      <w:pPr>
        <w:spacing w:after="0" w:line="480" w:lineRule="auto"/>
        <w:ind w:firstLine="720"/>
        <w:contextualSpacing/>
        <w:jc w:val="center"/>
        <w:rPr>
          <w:rFonts w:ascii="Times New Roman" w:hAnsi="Times New Roman" w:cs="Times New Roman"/>
          <w:sz w:val="24"/>
          <w:szCs w:val="24"/>
        </w:rPr>
      </w:pPr>
    </w:p>
    <w:p w:rsidR="0053179E" w:rsidP="007F7D3A">
      <w:pPr>
        <w:spacing w:after="0" w:line="480" w:lineRule="auto"/>
        <w:ind w:firstLine="720"/>
        <w:contextualSpacing/>
        <w:jc w:val="center"/>
        <w:rPr>
          <w:rFonts w:ascii="Times New Roman" w:hAnsi="Times New Roman" w:cs="Times New Roman"/>
          <w:sz w:val="24"/>
          <w:szCs w:val="24"/>
        </w:rPr>
      </w:pPr>
    </w:p>
    <w:p w:rsidR="0053179E" w:rsidP="007F7D3A">
      <w:pPr>
        <w:spacing w:after="0" w:line="480" w:lineRule="auto"/>
        <w:ind w:firstLine="720"/>
        <w:contextualSpacing/>
        <w:jc w:val="center"/>
        <w:rPr>
          <w:rFonts w:ascii="Times New Roman" w:hAnsi="Times New Roman" w:cs="Times New Roman"/>
          <w:sz w:val="24"/>
          <w:szCs w:val="24"/>
        </w:rPr>
      </w:pPr>
    </w:p>
    <w:p w:rsidR="0053179E" w:rsidP="007F7D3A">
      <w:pPr>
        <w:spacing w:after="0" w:line="480" w:lineRule="auto"/>
        <w:ind w:firstLine="720"/>
        <w:contextualSpacing/>
        <w:jc w:val="center"/>
        <w:rPr>
          <w:rFonts w:ascii="Times New Roman" w:hAnsi="Times New Roman" w:cs="Times New Roman"/>
          <w:sz w:val="24"/>
          <w:szCs w:val="24"/>
        </w:rPr>
      </w:pPr>
    </w:p>
    <w:p w:rsidR="0053179E" w:rsidP="007F7D3A">
      <w:pPr>
        <w:spacing w:after="0" w:line="480" w:lineRule="auto"/>
        <w:ind w:firstLine="720"/>
        <w:contextualSpacing/>
        <w:jc w:val="center"/>
        <w:rPr>
          <w:rFonts w:ascii="Times New Roman" w:hAnsi="Times New Roman" w:cs="Times New Roman"/>
          <w:sz w:val="24"/>
          <w:szCs w:val="24"/>
        </w:rPr>
      </w:pPr>
    </w:p>
    <w:p w:rsidR="0053179E" w:rsidP="007F7D3A">
      <w:pPr>
        <w:spacing w:after="0" w:line="480" w:lineRule="auto"/>
        <w:contextualSpacing/>
        <w:rPr>
          <w:rFonts w:ascii="Times New Roman" w:hAnsi="Times New Roman" w:cs="Times New Roman"/>
          <w:sz w:val="24"/>
          <w:szCs w:val="24"/>
        </w:rPr>
      </w:pPr>
    </w:p>
    <w:p w:rsidR="0053179E" w:rsidP="007F7D3A">
      <w:pPr>
        <w:spacing w:after="0" w:line="480" w:lineRule="auto"/>
        <w:contextualSpacing/>
        <w:rPr>
          <w:rFonts w:ascii="Times New Roman" w:hAnsi="Times New Roman" w:cs="Times New Roman"/>
          <w:sz w:val="24"/>
          <w:szCs w:val="24"/>
        </w:rPr>
      </w:pPr>
    </w:p>
    <w:p w:rsidR="0053179E" w:rsidP="007F7D3A">
      <w:pPr>
        <w:spacing w:after="0" w:line="480" w:lineRule="auto"/>
        <w:ind w:firstLine="720"/>
        <w:contextualSpacing/>
        <w:jc w:val="center"/>
        <w:rPr>
          <w:rFonts w:ascii="Times New Roman" w:hAnsi="Times New Roman" w:cs="Times New Roman"/>
          <w:sz w:val="24"/>
          <w:szCs w:val="24"/>
        </w:rPr>
      </w:pPr>
    </w:p>
    <w:p w:rsidR="008D01B4" w:rsidP="007F7D3A">
      <w:pPr>
        <w:spacing w:after="0" w:line="480" w:lineRule="auto"/>
        <w:contextualSpacing/>
        <w:rPr>
          <w:rFonts w:ascii="Times New Roman" w:hAnsi="Times New Roman" w:cs="Times New Roman"/>
          <w:sz w:val="24"/>
          <w:szCs w:val="24"/>
        </w:rPr>
      </w:pPr>
    </w:p>
    <w:p w:rsidR="007F7D3A" w:rsidP="007F7D3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3179E" w:rsidP="007F7D3A">
      <w:pPr>
        <w:spacing w:after="0" w:line="480" w:lineRule="auto"/>
        <w:contextualSpacing/>
        <w:jc w:val="center"/>
        <w:rPr>
          <w:rFonts w:ascii="Times New Roman" w:hAnsi="Times New Roman" w:cs="Times New Roman"/>
          <w:sz w:val="24"/>
          <w:szCs w:val="24"/>
        </w:rPr>
      </w:pPr>
      <w:r w:rsidRPr="0053179E">
        <w:rPr>
          <w:rFonts w:ascii="Times New Roman" w:hAnsi="Times New Roman" w:cs="Times New Roman"/>
          <w:sz w:val="24"/>
          <w:szCs w:val="24"/>
        </w:rPr>
        <w:t>Community-Based Program for Clients on Parole</w:t>
      </w:r>
    </w:p>
    <w:p w:rsidR="00355FC9" w:rsidP="007F7D3A">
      <w:pPr>
        <w:spacing w:after="0" w:line="480" w:lineRule="auto"/>
        <w:ind w:firstLine="720"/>
        <w:contextualSpacing/>
        <w:rPr>
          <w:rFonts w:ascii="Times New Roman" w:hAnsi="Times New Roman" w:cs="Times New Roman"/>
          <w:sz w:val="24"/>
          <w:szCs w:val="24"/>
        </w:rPr>
      </w:pPr>
      <w:r w:rsidRPr="00AD7C64">
        <w:rPr>
          <w:rFonts w:ascii="Times New Roman" w:hAnsi="Times New Roman" w:cs="Times New Roman"/>
          <w:sz w:val="24"/>
          <w:szCs w:val="24"/>
        </w:rPr>
        <w:t xml:space="preserve">The community-based program I choose to create for parolees' healthcare. The program is going to focus mostly on women's and girls' healthcare and well-being. Many women who have been released from jail need their health catered for. </w:t>
      </w:r>
      <w:r w:rsidR="0053179E">
        <w:rPr>
          <w:rFonts w:ascii="Times New Roman" w:hAnsi="Times New Roman" w:cs="Times New Roman"/>
          <w:sz w:val="24"/>
          <w:szCs w:val="24"/>
        </w:rPr>
        <w:t>T</w:t>
      </w:r>
      <w:r w:rsidRPr="00AD7C64">
        <w:rPr>
          <w:rFonts w:ascii="Times New Roman" w:hAnsi="Times New Roman" w:cs="Times New Roman"/>
          <w:sz w:val="24"/>
          <w:szCs w:val="24"/>
        </w:rPr>
        <w:t>his program will provide healthcare services to women on parole</w:t>
      </w:r>
      <w:r w:rsidR="0053179E">
        <w:rPr>
          <w:rFonts w:ascii="Times New Roman" w:hAnsi="Times New Roman" w:cs="Times New Roman"/>
          <w:sz w:val="24"/>
          <w:szCs w:val="24"/>
        </w:rPr>
        <w:t xml:space="preserve"> to</w:t>
      </w:r>
      <w:r w:rsidRPr="00AD7C64">
        <w:rPr>
          <w:rFonts w:ascii="Times New Roman" w:hAnsi="Times New Roman" w:cs="Times New Roman"/>
          <w:sz w:val="24"/>
          <w:szCs w:val="24"/>
        </w:rPr>
        <w:t xml:space="preserve"> help them cope with life outside prison easily. </w:t>
      </w:r>
      <w:r w:rsidR="007F7D3A">
        <w:rPr>
          <w:rFonts w:ascii="Times New Roman" w:hAnsi="Times New Roman" w:cs="Times New Roman"/>
          <w:sz w:val="24"/>
          <w:szCs w:val="24"/>
        </w:rPr>
        <w:t>Besides, t</w:t>
      </w:r>
      <w:r w:rsidRPr="00AD7C64">
        <w:rPr>
          <w:rFonts w:ascii="Times New Roman" w:hAnsi="Times New Roman" w:cs="Times New Roman"/>
          <w:sz w:val="24"/>
          <w:szCs w:val="24"/>
        </w:rPr>
        <w:t>he health program will be free to all women and girls who are on parole until their time parole is finished. If the parolee was sentenced to five years in jail, but released on parole, the program is willing to accommodate the parolee until their sentence is over.</w:t>
      </w:r>
    </w:p>
    <w:p w:rsidR="00AD7C64" w:rsidP="007F7D3A">
      <w:pPr>
        <w:spacing w:after="0" w:line="480" w:lineRule="auto"/>
        <w:ind w:firstLine="720"/>
        <w:contextualSpacing/>
        <w:rPr>
          <w:rFonts w:ascii="Times New Roman" w:hAnsi="Times New Roman" w:cs="Times New Roman"/>
          <w:sz w:val="24"/>
          <w:szCs w:val="24"/>
        </w:rPr>
      </w:pPr>
      <w:r w:rsidRPr="00AD7C64">
        <w:rPr>
          <w:rFonts w:ascii="Times New Roman" w:hAnsi="Times New Roman" w:cs="Times New Roman"/>
          <w:sz w:val="24"/>
          <w:szCs w:val="24"/>
        </w:rPr>
        <w:t>The name of the health care is Women and Girls Friendly Healthcare center. The program will only cater to women and girls who are on parole. This is clear and specific because it highlights the target I want to work with. This means that every woman and youth that wants to join this program should be on parole and should have the documents and a parole officer. Otherwise, the program cannot cater for other women in the community unless there is a crisis in the city or the country.</w:t>
      </w:r>
    </w:p>
    <w:p w:rsidR="00851176" w:rsidP="007F7D3A">
      <w:pPr>
        <w:spacing w:after="0" w:line="480" w:lineRule="auto"/>
        <w:ind w:firstLine="720"/>
        <w:contextualSpacing/>
        <w:rPr>
          <w:rFonts w:ascii="Times New Roman" w:hAnsi="Times New Roman" w:cs="Times New Roman"/>
          <w:sz w:val="24"/>
          <w:szCs w:val="24"/>
        </w:rPr>
      </w:pPr>
      <w:r w:rsidRPr="00AD7C64">
        <w:rPr>
          <w:rFonts w:ascii="Times New Roman" w:hAnsi="Times New Roman" w:cs="Times New Roman"/>
          <w:sz w:val="24"/>
          <w:szCs w:val="24"/>
        </w:rPr>
        <w:t>The location of the program will b</w:t>
      </w:r>
      <w:r w:rsidR="00D7299C">
        <w:rPr>
          <w:rFonts w:ascii="Times New Roman" w:hAnsi="Times New Roman" w:cs="Times New Roman"/>
          <w:sz w:val="24"/>
          <w:szCs w:val="24"/>
        </w:rPr>
        <w:t xml:space="preserve">e on the outskirts of the city, but </w:t>
      </w:r>
      <w:r w:rsidRPr="00AD7C64">
        <w:rPr>
          <w:rFonts w:ascii="Times New Roman" w:hAnsi="Times New Roman" w:cs="Times New Roman"/>
          <w:sz w:val="24"/>
          <w:szCs w:val="24"/>
        </w:rPr>
        <w:t>not be too far to enable the clients to access it. The type of clients to be ser</w:t>
      </w:r>
      <w:r>
        <w:rPr>
          <w:rFonts w:ascii="Times New Roman" w:hAnsi="Times New Roman" w:cs="Times New Roman"/>
          <w:sz w:val="24"/>
          <w:szCs w:val="24"/>
        </w:rPr>
        <w:t>ved are the female gender;</w:t>
      </w:r>
      <w:r w:rsidRPr="00AD7C64">
        <w:rPr>
          <w:rFonts w:ascii="Times New Roman" w:hAnsi="Times New Roman" w:cs="Times New Roman"/>
          <w:sz w:val="24"/>
          <w:szCs w:val="24"/>
        </w:rPr>
        <w:t xml:space="preserve"> women and teenage girls. The clients’ ag</w:t>
      </w:r>
      <w:r>
        <w:rPr>
          <w:rFonts w:ascii="Times New Roman" w:hAnsi="Times New Roman" w:cs="Times New Roman"/>
          <w:sz w:val="24"/>
          <w:szCs w:val="24"/>
        </w:rPr>
        <w:t>e should be from 18 to 35 years, and</w:t>
      </w:r>
      <w:r w:rsidRPr="00AD7C64">
        <w:rPr>
          <w:rFonts w:ascii="Times New Roman" w:hAnsi="Times New Roman" w:cs="Times New Roman"/>
          <w:sz w:val="24"/>
          <w:szCs w:val="24"/>
        </w:rPr>
        <w:t xml:space="preserve"> the</w:t>
      </w:r>
      <w:r>
        <w:rPr>
          <w:rFonts w:ascii="Times New Roman" w:hAnsi="Times New Roman" w:cs="Times New Roman"/>
          <w:sz w:val="24"/>
          <w:szCs w:val="24"/>
        </w:rPr>
        <w:t>y</w:t>
      </w:r>
      <w:r w:rsidRPr="00AD7C64">
        <w:rPr>
          <w:rFonts w:ascii="Times New Roman" w:hAnsi="Times New Roman" w:cs="Times New Roman"/>
          <w:sz w:val="24"/>
          <w:szCs w:val="24"/>
        </w:rPr>
        <w:t xml:space="preserve"> must be on parole or probation. If one is not on probation or parole, then they are not eligible for the services offered in the program.  </w:t>
      </w:r>
    </w:p>
    <w:p w:rsidR="00AD7C64" w:rsidP="007F7D3A">
      <w:pPr>
        <w:spacing w:after="0" w:line="480" w:lineRule="auto"/>
        <w:ind w:firstLine="720"/>
        <w:contextualSpacing/>
        <w:rPr>
          <w:rFonts w:ascii="Times New Roman" w:hAnsi="Times New Roman" w:cs="Times New Roman"/>
          <w:sz w:val="24"/>
          <w:szCs w:val="24"/>
        </w:rPr>
      </w:pPr>
      <w:r w:rsidRPr="00AD7C64">
        <w:rPr>
          <w:rFonts w:ascii="Times New Roman" w:hAnsi="Times New Roman" w:cs="Times New Roman"/>
          <w:sz w:val="24"/>
          <w:szCs w:val="24"/>
        </w:rPr>
        <w:t>The mission statement is “To Give Hope and Contribute to the Health and Well-being of Women and Girls on Parole with the help of the community</w:t>
      </w:r>
      <w:r w:rsidR="007F7D3A">
        <w:rPr>
          <w:rFonts w:ascii="Times New Roman" w:hAnsi="Times New Roman" w:cs="Times New Roman"/>
          <w:sz w:val="24"/>
          <w:szCs w:val="24"/>
        </w:rPr>
        <w:t>”</w:t>
      </w:r>
      <w:r w:rsidRPr="00AD7C64">
        <w:rPr>
          <w:rFonts w:ascii="Times New Roman" w:hAnsi="Times New Roman" w:cs="Times New Roman"/>
          <w:sz w:val="24"/>
          <w:szCs w:val="24"/>
        </w:rPr>
        <w:t>. The purpose of mission statements is to inspire the target individuals. It does this by providing a straight</w:t>
      </w:r>
      <w:r w:rsidR="0053179E">
        <w:rPr>
          <w:rFonts w:ascii="Times New Roman" w:hAnsi="Times New Roman" w:cs="Times New Roman"/>
          <w:sz w:val="24"/>
          <w:szCs w:val="24"/>
        </w:rPr>
        <w:t>-forward mission of the program</w:t>
      </w:r>
      <w:r>
        <w:rPr>
          <w:rFonts w:ascii="Times New Roman" w:hAnsi="Times New Roman" w:cs="Times New Roman"/>
          <w:sz w:val="24"/>
          <w:szCs w:val="24"/>
        </w:rPr>
        <w:t>. The program is going to be</w:t>
      </w:r>
      <w:r w:rsidRPr="00AD7C64">
        <w:rPr>
          <w:rFonts w:ascii="Times New Roman" w:hAnsi="Times New Roman" w:cs="Times New Roman"/>
          <w:sz w:val="24"/>
          <w:szCs w:val="24"/>
        </w:rPr>
        <w:t xml:space="preserve"> a non-profit one to convenience the clients because they </w:t>
      </w:r>
      <w:r w:rsidRPr="00AD7C64">
        <w:rPr>
          <w:rFonts w:ascii="Times New Roman" w:hAnsi="Times New Roman" w:cs="Times New Roman"/>
          <w:sz w:val="24"/>
          <w:szCs w:val="24"/>
        </w:rPr>
        <w:t>struggle in getting decent employment. They also struggle in managing their bills during this period. Therefore, a non-profit organization will help in managing their healthcare bills</w:t>
      </w:r>
      <w:r w:rsidR="0053179E">
        <w:rPr>
          <w:rFonts w:ascii="Times New Roman" w:hAnsi="Times New Roman" w:cs="Times New Roman"/>
          <w:sz w:val="24"/>
          <w:szCs w:val="24"/>
        </w:rPr>
        <w:t xml:space="preserve"> (Smith et al., 2019)</w:t>
      </w:r>
      <w:r w:rsidRPr="00AD7C64">
        <w:rPr>
          <w:rFonts w:ascii="Times New Roman" w:hAnsi="Times New Roman" w:cs="Times New Roman"/>
          <w:sz w:val="24"/>
          <w:szCs w:val="24"/>
        </w:rPr>
        <w:t xml:space="preserve">. It will help them use the healthcare bills in essential bills like rent and food. </w:t>
      </w:r>
      <w:r w:rsidR="007F7D3A">
        <w:rPr>
          <w:rFonts w:ascii="Times New Roman" w:hAnsi="Times New Roman" w:cs="Times New Roman"/>
          <w:sz w:val="24"/>
          <w:szCs w:val="24"/>
        </w:rPr>
        <w:t xml:space="preserve">Also, </w:t>
      </w:r>
      <w:r w:rsidRPr="00AD7C64">
        <w:rPr>
          <w:rFonts w:ascii="Times New Roman" w:hAnsi="Times New Roman" w:cs="Times New Roman"/>
          <w:sz w:val="24"/>
          <w:szCs w:val="24"/>
        </w:rPr>
        <w:t>I would liaise with the local government and other healthcare</w:t>
      </w:r>
      <w:r w:rsidR="00851176">
        <w:rPr>
          <w:rFonts w:ascii="Times New Roman" w:hAnsi="Times New Roman" w:cs="Times New Roman"/>
          <w:sz w:val="24"/>
          <w:szCs w:val="24"/>
        </w:rPr>
        <w:t xml:space="preserve"> programs for funds; thus, </w:t>
      </w:r>
      <w:r w:rsidRPr="00AD7C64">
        <w:rPr>
          <w:rFonts w:ascii="Times New Roman" w:hAnsi="Times New Roman" w:cs="Times New Roman"/>
          <w:sz w:val="24"/>
          <w:szCs w:val="24"/>
        </w:rPr>
        <w:t>help</w:t>
      </w:r>
      <w:r w:rsidR="00851176">
        <w:rPr>
          <w:rFonts w:ascii="Times New Roman" w:hAnsi="Times New Roman" w:cs="Times New Roman"/>
          <w:sz w:val="24"/>
          <w:szCs w:val="24"/>
        </w:rPr>
        <w:t>ing</w:t>
      </w:r>
      <w:r w:rsidRPr="00AD7C64">
        <w:rPr>
          <w:rFonts w:ascii="Times New Roman" w:hAnsi="Times New Roman" w:cs="Times New Roman"/>
          <w:sz w:val="24"/>
          <w:szCs w:val="24"/>
        </w:rPr>
        <w:t xml:space="preserve"> the program </w:t>
      </w:r>
      <w:r w:rsidRPr="00AD7C64" w:rsidR="007F7D3A">
        <w:rPr>
          <w:rFonts w:ascii="Times New Roman" w:hAnsi="Times New Roman" w:cs="Times New Roman"/>
          <w:sz w:val="24"/>
          <w:szCs w:val="24"/>
        </w:rPr>
        <w:t>gets</w:t>
      </w:r>
      <w:r w:rsidRPr="00AD7C64">
        <w:rPr>
          <w:rFonts w:ascii="Times New Roman" w:hAnsi="Times New Roman" w:cs="Times New Roman"/>
          <w:sz w:val="24"/>
          <w:szCs w:val="24"/>
        </w:rPr>
        <w:t xml:space="preserve"> the products and financia</w:t>
      </w:r>
      <w:r w:rsidR="00851176">
        <w:rPr>
          <w:rFonts w:ascii="Times New Roman" w:hAnsi="Times New Roman" w:cs="Times New Roman"/>
          <w:sz w:val="24"/>
          <w:szCs w:val="24"/>
        </w:rPr>
        <w:t>l support it needs. For example</w:t>
      </w:r>
      <w:r w:rsidRPr="00AD7C64">
        <w:rPr>
          <w:rFonts w:ascii="Times New Roman" w:hAnsi="Times New Roman" w:cs="Times New Roman"/>
          <w:sz w:val="24"/>
          <w:szCs w:val="24"/>
        </w:rPr>
        <w:t>, the provision of several doctors, nurses, and counselors, social workers, and medicine. If these necessities are provided, then the program would cater to its clients' needs</w:t>
      </w:r>
      <w:r w:rsidR="0053179E">
        <w:rPr>
          <w:rFonts w:ascii="Times New Roman" w:hAnsi="Times New Roman" w:cs="Times New Roman"/>
          <w:sz w:val="24"/>
          <w:szCs w:val="24"/>
        </w:rPr>
        <w:t xml:space="preserve"> (Kuluski et al</w:t>
      </w:r>
      <w:r w:rsidRPr="00AD7C64">
        <w:rPr>
          <w:rFonts w:ascii="Times New Roman" w:hAnsi="Times New Roman" w:cs="Times New Roman"/>
          <w:sz w:val="24"/>
          <w:szCs w:val="24"/>
        </w:rPr>
        <w:t>.</w:t>
      </w:r>
      <w:r w:rsidR="0053179E">
        <w:rPr>
          <w:rFonts w:ascii="Times New Roman" w:hAnsi="Times New Roman" w:cs="Times New Roman"/>
          <w:sz w:val="24"/>
          <w:szCs w:val="24"/>
        </w:rPr>
        <w:t>, 2017)</w:t>
      </w:r>
    </w:p>
    <w:p w:rsidR="00AD7C64" w:rsidP="007F7D3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purpose of this program is to provide healthcare services </w:t>
      </w:r>
      <w:r w:rsidR="0034522C">
        <w:rPr>
          <w:rFonts w:ascii="Times New Roman" w:hAnsi="Times New Roman" w:cs="Times New Roman"/>
          <w:sz w:val="24"/>
          <w:szCs w:val="24"/>
        </w:rPr>
        <w:t xml:space="preserve">and treatment programs </w:t>
      </w:r>
      <w:r>
        <w:rPr>
          <w:rFonts w:ascii="Times New Roman" w:hAnsi="Times New Roman" w:cs="Times New Roman"/>
          <w:sz w:val="24"/>
          <w:szCs w:val="24"/>
        </w:rPr>
        <w:t>to female parolees</w:t>
      </w:r>
      <w:r w:rsidRPr="00D7299C" w:rsidR="00D7299C">
        <w:t xml:space="preserve"> </w:t>
      </w:r>
      <w:r w:rsidRPr="00D7299C" w:rsidR="00D7299C">
        <w:rPr>
          <w:rFonts w:ascii="Times New Roman" w:hAnsi="Times New Roman" w:cs="Times New Roman"/>
          <w:sz w:val="24"/>
          <w:szCs w:val="24"/>
        </w:rPr>
        <w:t>(Matz, 2018)</w:t>
      </w:r>
      <w:r>
        <w:rPr>
          <w:rFonts w:ascii="Times New Roman" w:hAnsi="Times New Roman" w:cs="Times New Roman"/>
          <w:sz w:val="24"/>
          <w:szCs w:val="24"/>
        </w:rPr>
        <w:t xml:space="preserve">. </w:t>
      </w:r>
      <w:r w:rsidRPr="00AD7C64">
        <w:rPr>
          <w:rFonts w:ascii="Times New Roman" w:hAnsi="Times New Roman" w:cs="Times New Roman"/>
          <w:sz w:val="24"/>
          <w:szCs w:val="24"/>
        </w:rPr>
        <w:t>The program will have services su</w:t>
      </w:r>
      <w:r>
        <w:rPr>
          <w:rFonts w:ascii="Times New Roman" w:hAnsi="Times New Roman" w:cs="Times New Roman"/>
          <w:sz w:val="24"/>
          <w:szCs w:val="24"/>
        </w:rPr>
        <w:t>ch as counseling,</w:t>
      </w:r>
      <w:r w:rsidRPr="00AD7C64">
        <w:rPr>
          <w:rFonts w:ascii="Times New Roman" w:hAnsi="Times New Roman" w:cs="Times New Roman"/>
          <w:sz w:val="24"/>
          <w:szCs w:val="24"/>
        </w:rPr>
        <w:t xml:space="preserve"> </w:t>
      </w:r>
      <w:r w:rsidR="00851176">
        <w:rPr>
          <w:rFonts w:ascii="Times New Roman" w:hAnsi="Times New Roman" w:cs="Times New Roman"/>
          <w:sz w:val="24"/>
          <w:szCs w:val="24"/>
        </w:rPr>
        <w:t xml:space="preserve">free </w:t>
      </w:r>
      <w:r w:rsidRPr="00AD7C64">
        <w:rPr>
          <w:rFonts w:ascii="Times New Roman" w:hAnsi="Times New Roman" w:cs="Times New Roman"/>
          <w:sz w:val="24"/>
          <w:szCs w:val="24"/>
        </w:rPr>
        <w:t xml:space="preserve">family planning, </w:t>
      </w:r>
      <w:r w:rsidR="00851176">
        <w:rPr>
          <w:rFonts w:ascii="Times New Roman" w:hAnsi="Times New Roman" w:cs="Times New Roman"/>
          <w:sz w:val="24"/>
          <w:szCs w:val="24"/>
        </w:rPr>
        <w:t xml:space="preserve">HIV/AIDs, and cancer </w:t>
      </w:r>
      <w:r w:rsidRPr="00AD7C64">
        <w:rPr>
          <w:rFonts w:ascii="Times New Roman" w:hAnsi="Times New Roman" w:cs="Times New Roman"/>
          <w:sz w:val="24"/>
          <w:szCs w:val="24"/>
        </w:rPr>
        <w:t xml:space="preserve">screening and mentoring. Through counseling, </w:t>
      </w:r>
      <w:r>
        <w:rPr>
          <w:rFonts w:ascii="Times New Roman" w:hAnsi="Times New Roman" w:cs="Times New Roman"/>
          <w:sz w:val="24"/>
          <w:szCs w:val="24"/>
        </w:rPr>
        <w:t>the parolees can benefit a lot by plan</w:t>
      </w:r>
      <w:r w:rsidR="00D7299C">
        <w:rPr>
          <w:rFonts w:ascii="Times New Roman" w:hAnsi="Times New Roman" w:cs="Times New Roman"/>
          <w:sz w:val="24"/>
          <w:szCs w:val="24"/>
        </w:rPr>
        <w:t>ning</w:t>
      </w:r>
      <w:r>
        <w:rPr>
          <w:rFonts w:ascii="Times New Roman" w:hAnsi="Times New Roman" w:cs="Times New Roman"/>
          <w:sz w:val="24"/>
          <w:szCs w:val="24"/>
        </w:rPr>
        <w:t xml:space="preserve"> their lives, and</w:t>
      </w:r>
      <w:r w:rsidRPr="00AD7C64">
        <w:rPr>
          <w:rFonts w:ascii="Times New Roman" w:hAnsi="Times New Roman" w:cs="Times New Roman"/>
          <w:sz w:val="24"/>
          <w:szCs w:val="24"/>
        </w:rPr>
        <w:t xml:space="preserve"> choose to stay out of trouble to evade being arrested. </w:t>
      </w:r>
      <w:r w:rsidR="00851176">
        <w:rPr>
          <w:rFonts w:ascii="Times New Roman" w:hAnsi="Times New Roman" w:cs="Times New Roman"/>
          <w:sz w:val="24"/>
          <w:szCs w:val="24"/>
        </w:rPr>
        <w:t>For screening services, there would be t</w:t>
      </w:r>
      <w:r w:rsidRPr="00851176" w:rsidR="00851176">
        <w:rPr>
          <w:rFonts w:ascii="Times New Roman" w:hAnsi="Times New Roman" w:cs="Times New Roman"/>
          <w:sz w:val="24"/>
          <w:szCs w:val="24"/>
        </w:rPr>
        <w:t xml:space="preserve">esting for HIV/AIDs to the clients who are willing </w:t>
      </w:r>
      <w:r w:rsidR="00851176">
        <w:rPr>
          <w:rFonts w:ascii="Times New Roman" w:hAnsi="Times New Roman" w:cs="Times New Roman"/>
          <w:sz w:val="24"/>
          <w:szCs w:val="24"/>
        </w:rPr>
        <w:t xml:space="preserve">(Denton, &amp; Lichtenstein, 2018). </w:t>
      </w:r>
      <w:r w:rsidRPr="00851176" w:rsidR="00851176">
        <w:rPr>
          <w:rFonts w:ascii="Times New Roman" w:hAnsi="Times New Roman" w:cs="Times New Roman"/>
          <w:sz w:val="24"/>
          <w:szCs w:val="24"/>
        </w:rPr>
        <w:t>The ones who are tested positive would be involved in couns</w:t>
      </w:r>
      <w:r w:rsidR="00851176">
        <w:rPr>
          <w:rFonts w:ascii="Times New Roman" w:hAnsi="Times New Roman" w:cs="Times New Roman"/>
          <w:sz w:val="24"/>
          <w:szCs w:val="24"/>
        </w:rPr>
        <w:t>eling to</w:t>
      </w:r>
      <w:r w:rsidRPr="00851176" w:rsidR="00851176">
        <w:rPr>
          <w:rFonts w:ascii="Times New Roman" w:hAnsi="Times New Roman" w:cs="Times New Roman"/>
          <w:sz w:val="24"/>
          <w:szCs w:val="24"/>
        </w:rPr>
        <w:t xml:space="preserve"> help them accept their new</w:t>
      </w:r>
      <w:r w:rsidR="00851176">
        <w:rPr>
          <w:rFonts w:ascii="Times New Roman" w:hAnsi="Times New Roman" w:cs="Times New Roman"/>
          <w:sz w:val="24"/>
          <w:szCs w:val="24"/>
        </w:rPr>
        <w:t xml:space="preserve"> status and adhere to their drugs. </w:t>
      </w:r>
      <w:r w:rsidRPr="00851176" w:rsidR="00851176">
        <w:rPr>
          <w:rFonts w:ascii="Times New Roman" w:hAnsi="Times New Roman" w:cs="Times New Roman"/>
          <w:sz w:val="24"/>
          <w:szCs w:val="24"/>
        </w:rPr>
        <w:t xml:space="preserve">Also, the ones tested negative would be </w:t>
      </w:r>
      <w:r w:rsidR="00851176">
        <w:rPr>
          <w:rFonts w:ascii="Times New Roman" w:hAnsi="Times New Roman" w:cs="Times New Roman"/>
          <w:sz w:val="24"/>
          <w:szCs w:val="24"/>
        </w:rPr>
        <w:t xml:space="preserve">advised on prevention measures like </w:t>
      </w:r>
      <w:r w:rsidRPr="00851176" w:rsidR="00851176">
        <w:rPr>
          <w:rFonts w:ascii="Times New Roman" w:hAnsi="Times New Roman" w:cs="Times New Roman"/>
          <w:sz w:val="24"/>
          <w:szCs w:val="24"/>
        </w:rPr>
        <w:t>nutrition, and the use of protection, among others</w:t>
      </w:r>
      <w:r w:rsidR="00851176">
        <w:rPr>
          <w:rFonts w:ascii="Times New Roman" w:hAnsi="Times New Roman" w:cs="Times New Roman"/>
          <w:sz w:val="24"/>
          <w:szCs w:val="24"/>
        </w:rPr>
        <w:t>.</w:t>
      </w:r>
      <w:r w:rsidR="0034522C">
        <w:rPr>
          <w:rFonts w:ascii="Times New Roman" w:hAnsi="Times New Roman" w:cs="Times New Roman"/>
          <w:sz w:val="24"/>
          <w:szCs w:val="24"/>
        </w:rPr>
        <w:t xml:space="preserve"> Treatment programs will include </w:t>
      </w:r>
      <w:r w:rsidRPr="0034522C" w:rsidR="0034522C">
        <w:rPr>
          <w:rFonts w:ascii="Times New Roman" w:hAnsi="Times New Roman" w:cs="Times New Roman"/>
          <w:sz w:val="24"/>
          <w:szCs w:val="24"/>
        </w:rPr>
        <w:t>rehabilitative programs like counseling and therapy</w:t>
      </w:r>
      <w:r w:rsidR="0034522C">
        <w:rPr>
          <w:rFonts w:ascii="Times New Roman" w:hAnsi="Times New Roman" w:cs="Times New Roman"/>
          <w:sz w:val="24"/>
          <w:szCs w:val="24"/>
        </w:rPr>
        <w:t xml:space="preserve"> for clients with trauma, substan</w:t>
      </w:r>
      <w:r w:rsidR="007F7D3A">
        <w:rPr>
          <w:rFonts w:ascii="Times New Roman" w:hAnsi="Times New Roman" w:cs="Times New Roman"/>
          <w:sz w:val="24"/>
          <w:szCs w:val="24"/>
        </w:rPr>
        <w:t>ce abuse, and sexual abuse. Besides</w:t>
      </w:r>
      <w:r w:rsidR="0034522C">
        <w:rPr>
          <w:rFonts w:ascii="Times New Roman" w:hAnsi="Times New Roman" w:cs="Times New Roman"/>
          <w:sz w:val="24"/>
          <w:szCs w:val="24"/>
        </w:rPr>
        <w:t>, t</w:t>
      </w:r>
      <w:r w:rsidRPr="0034522C" w:rsidR="0034522C">
        <w:rPr>
          <w:rFonts w:ascii="Times New Roman" w:hAnsi="Times New Roman" w:cs="Times New Roman"/>
          <w:sz w:val="24"/>
          <w:szCs w:val="24"/>
        </w:rPr>
        <w:t>reatments for minor diseases like pain, infections, and the common cold are offered.</w:t>
      </w:r>
    </w:p>
    <w:p w:rsidR="0053179E" w:rsidP="007F7D3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community can offer more support since the program will focus more on women and girls with issues. </w:t>
      </w:r>
      <w:r w:rsidRPr="00D7299C" w:rsidR="00D7299C">
        <w:rPr>
          <w:rFonts w:ascii="Times New Roman" w:hAnsi="Times New Roman" w:cs="Times New Roman"/>
          <w:sz w:val="24"/>
          <w:szCs w:val="24"/>
        </w:rPr>
        <w:t xml:space="preserve">The plan would help women and girls by </w:t>
      </w:r>
      <w:r w:rsidR="00D7299C">
        <w:rPr>
          <w:rFonts w:ascii="Times New Roman" w:hAnsi="Times New Roman" w:cs="Times New Roman"/>
          <w:sz w:val="24"/>
          <w:szCs w:val="24"/>
        </w:rPr>
        <w:t xml:space="preserve">providing excellent health services. </w:t>
      </w:r>
      <w:r w:rsidR="007F7D3A">
        <w:rPr>
          <w:rFonts w:ascii="Times New Roman" w:hAnsi="Times New Roman" w:cs="Times New Roman"/>
          <w:sz w:val="24"/>
          <w:szCs w:val="24"/>
        </w:rPr>
        <w:t>Again, w</w:t>
      </w:r>
      <w:r w:rsidRPr="0034522C">
        <w:rPr>
          <w:rFonts w:ascii="Times New Roman" w:hAnsi="Times New Roman" w:cs="Times New Roman"/>
          <w:sz w:val="24"/>
          <w:szCs w:val="24"/>
        </w:rPr>
        <w:t>orking with the community will help the par</w:t>
      </w:r>
      <w:r>
        <w:rPr>
          <w:rFonts w:ascii="Times New Roman" w:hAnsi="Times New Roman" w:cs="Times New Roman"/>
          <w:sz w:val="24"/>
          <w:szCs w:val="24"/>
        </w:rPr>
        <w:t>olees feel loved and cared for</w:t>
      </w:r>
      <w:r w:rsidR="00D7299C">
        <w:rPr>
          <w:rFonts w:ascii="Times New Roman" w:hAnsi="Times New Roman" w:cs="Times New Roman"/>
          <w:sz w:val="24"/>
          <w:szCs w:val="24"/>
        </w:rPr>
        <w:t>, thus preventing stigma</w:t>
      </w:r>
      <w:r w:rsidRPr="00D7299C" w:rsidR="00D7299C">
        <w:rPr>
          <w:rFonts w:ascii="Times New Roman" w:hAnsi="Times New Roman" w:cs="Times New Roman"/>
          <w:sz w:val="24"/>
          <w:szCs w:val="24"/>
        </w:rPr>
        <w:t>.</w:t>
      </w:r>
      <w:r w:rsidR="00D7299C">
        <w:rPr>
          <w:rFonts w:ascii="Times New Roman" w:hAnsi="Times New Roman" w:cs="Times New Roman"/>
          <w:sz w:val="24"/>
          <w:szCs w:val="24"/>
        </w:rPr>
        <w:t xml:space="preserve"> </w:t>
      </w:r>
      <w:r w:rsidRPr="0034522C">
        <w:rPr>
          <w:rFonts w:ascii="Times New Roman" w:hAnsi="Times New Roman" w:cs="Times New Roman"/>
          <w:sz w:val="24"/>
          <w:szCs w:val="24"/>
        </w:rPr>
        <w:t>Therefore, they would be able to feel included in the community once more.</w:t>
      </w:r>
      <w:r>
        <w:rPr>
          <w:rFonts w:ascii="Times New Roman" w:hAnsi="Times New Roman" w:cs="Times New Roman"/>
          <w:sz w:val="24"/>
          <w:szCs w:val="24"/>
        </w:rPr>
        <w:t xml:space="preserve"> </w:t>
      </w:r>
    </w:p>
    <w:p w:rsidR="0053179E" w:rsidP="007F7D3A">
      <w:pPr>
        <w:spacing w:line="480" w:lineRule="auto"/>
        <w:jc w:val="center"/>
        <w:rPr>
          <w:rFonts w:ascii="Times New Roman" w:hAnsi="Times New Roman" w:cs="Times New Roman"/>
          <w:sz w:val="24"/>
          <w:szCs w:val="24"/>
        </w:rPr>
      </w:pPr>
    </w:p>
    <w:p w:rsidR="0034522C" w:rsidP="007F7D3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7299C" w:rsidRPr="00D7299C" w:rsidP="007F7D3A">
      <w:pPr>
        <w:spacing w:after="0" w:line="480" w:lineRule="auto"/>
        <w:ind w:left="720" w:hanging="720"/>
        <w:contextualSpacing/>
        <w:rPr>
          <w:rFonts w:ascii="Times New Roman" w:hAnsi="Times New Roman" w:cs="Times New Roman"/>
          <w:sz w:val="24"/>
          <w:szCs w:val="24"/>
        </w:rPr>
      </w:pPr>
      <w:r w:rsidRPr="00D7299C">
        <w:rPr>
          <w:rFonts w:ascii="Times New Roman" w:hAnsi="Times New Roman" w:cs="Times New Roman"/>
          <w:sz w:val="24"/>
          <w:szCs w:val="24"/>
        </w:rPr>
        <w:t>Denton, J. E., &amp; Lichtenstein, B. (2018). Accept or Decline? Deciding Factors in a Voluntary HIV Testing Program for Probationers and Parolees. Journal of the Association of Nurses in AIDS Care, 29(1), 133-138.</w:t>
      </w:r>
    </w:p>
    <w:p w:rsidR="00D7299C" w:rsidRPr="00D7299C" w:rsidP="007F7D3A">
      <w:pPr>
        <w:spacing w:after="0" w:line="480" w:lineRule="auto"/>
        <w:ind w:left="720" w:hanging="720"/>
        <w:contextualSpacing/>
        <w:rPr>
          <w:rFonts w:ascii="Times New Roman" w:hAnsi="Times New Roman" w:cs="Times New Roman"/>
          <w:sz w:val="24"/>
          <w:szCs w:val="24"/>
        </w:rPr>
      </w:pPr>
      <w:r w:rsidRPr="00D7299C">
        <w:rPr>
          <w:rFonts w:ascii="Times New Roman" w:hAnsi="Times New Roman" w:cs="Times New Roman"/>
          <w:sz w:val="24"/>
          <w:szCs w:val="24"/>
        </w:rPr>
        <w:t>Kuluski, K., Ho, J. W., Hans, P. K., &amp; Nelson, M. L. (2017). Community care for people with complex care needs: bridging the gap between health and social care. International journal of integrated care, 17(4).</w:t>
      </w:r>
    </w:p>
    <w:p w:rsidR="00D7299C" w:rsidRPr="00D7299C" w:rsidP="007F7D3A">
      <w:pPr>
        <w:spacing w:after="0" w:line="480" w:lineRule="auto"/>
        <w:ind w:left="720" w:hanging="720"/>
        <w:contextualSpacing/>
        <w:rPr>
          <w:rFonts w:ascii="Times New Roman" w:hAnsi="Times New Roman" w:cs="Times New Roman"/>
          <w:sz w:val="24"/>
          <w:szCs w:val="24"/>
        </w:rPr>
      </w:pPr>
      <w:r w:rsidRPr="00D7299C">
        <w:rPr>
          <w:rFonts w:ascii="Times New Roman" w:hAnsi="Times New Roman" w:cs="Times New Roman"/>
          <w:sz w:val="24"/>
          <w:szCs w:val="24"/>
        </w:rPr>
        <w:t>Matz, A. K. (2018). COMMUNITY CORRECTIONS AND THE HEALTH OF CRIMINAL JUSTICE POPULATIONS. Journal of Health and Human Services Administration, 41(3), 348.</w:t>
      </w:r>
    </w:p>
    <w:p w:rsidR="00AD7C64" w:rsidP="007F7D3A">
      <w:pPr>
        <w:spacing w:after="0" w:line="480" w:lineRule="auto"/>
        <w:ind w:left="720" w:hanging="720"/>
        <w:contextualSpacing/>
        <w:rPr>
          <w:rFonts w:ascii="Times New Roman" w:hAnsi="Times New Roman" w:cs="Times New Roman"/>
          <w:sz w:val="24"/>
          <w:szCs w:val="24"/>
        </w:rPr>
      </w:pPr>
      <w:r w:rsidRPr="0053179E">
        <w:rPr>
          <w:rFonts w:ascii="Times New Roman" w:hAnsi="Times New Roman" w:cs="Times New Roman"/>
          <w:sz w:val="24"/>
          <w:szCs w:val="24"/>
        </w:rPr>
        <w:t>Smith, S. A., Mays, G. P., Collins, T. C., &amp; Ramaswamy, M. (2019). The role of the community health delivery system in the health and well-being of justice-involved women: a narrative review. Health &amp; Justice, 7(1), 12.</w:t>
      </w:r>
    </w:p>
    <w:p w:rsidR="004F4F11" w:rsidP="007F7D3A">
      <w:pPr>
        <w:spacing w:after="0" w:line="480" w:lineRule="auto"/>
        <w:ind w:left="720" w:hanging="720"/>
        <w:contextualSpacing/>
        <w:rPr>
          <w:rFonts w:ascii="Times New Roman" w:hAnsi="Times New Roman" w:cs="Times New Roman"/>
          <w:sz w:val="24"/>
          <w:szCs w:val="24"/>
        </w:rPr>
      </w:pPr>
    </w:p>
    <w:p w:rsidR="004F4F11" w:rsidP="007F7D3A">
      <w:pPr>
        <w:spacing w:line="480" w:lineRule="auto"/>
        <w:rPr>
          <w:rFonts w:ascii="Times New Roman" w:hAnsi="Times New Roman" w:cs="Times New Roman"/>
          <w:sz w:val="24"/>
          <w:szCs w:val="24"/>
        </w:rPr>
      </w:pPr>
    </w:p>
    <w:p w:rsidR="004F4F11" w:rsidP="007F7D3A">
      <w:pPr>
        <w:spacing w:line="480" w:lineRule="auto"/>
        <w:rPr>
          <w:rFonts w:ascii="Times New Roman" w:hAnsi="Times New Roman" w:cs="Times New Roman"/>
          <w:sz w:val="24"/>
          <w:szCs w:val="24"/>
        </w:rPr>
      </w:pPr>
    </w:p>
    <w:p w:rsidR="004F4F11" w:rsidP="007F7D3A">
      <w:pPr>
        <w:spacing w:line="480" w:lineRule="auto"/>
        <w:rPr>
          <w:rFonts w:ascii="Times New Roman" w:hAnsi="Times New Roman" w:cs="Times New Roman"/>
          <w:sz w:val="24"/>
          <w:szCs w:val="24"/>
        </w:rPr>
      </w:pPr>
    </w:p>
    <w:p w:rsidR="004F4F11" w:rsidP="007F7D3A">
      <w:pPr>
        <w:spacing w:line="480" w:lineRule="auto"/>
        <w:rPr>
          <w:rFonts w:ascii="Times New Roman" w:hAnsi="Times New Roman" w:cs="Times New Roman"/>
          <w:sz w:val="24"/>
          <w:szCs w:val="24"/>
        </w:rPr>
      </w:pPr>
    </w:p>
    <w:p w:rsidR="004F4F11" w:rsidP="007F7D3A">
      <w:pPr>
        <w:spacing w:line="480" w:lineRule="auto"/>
        <w:rPr>
          <w:rFonts w:ascii="Times New Roman" w:hAnsi="Times New Roman" w:cs="Times New Roman"/>
          <w:sz w:val="24"/>
          <w:szCs w:val="24"/>
        </w:rPr>
      </w:pPr>
    </w:p>
    <w:p w:rsidR="004F4F11" w:rsidP="007F7D3A">
      <w:pPr>
        <w:spacing w:line="480" w:lineRule="auto"/>
        <w:rPr>
          <w:rFonts w:ascii="Times New Roman" w:hAnsi="Times New Roman" w:cs="Times New Roman"/>
          <w:sz w:val="24"/>
          <w:szCs w:val="24"/>
        </w:rPr>
      </w:pPr>
    </w:p>
    <w:p w:rsidR="004F4F11" w:rsidRPr="004F4F11" w:rsidP="007F7D3A">
      <w:pPr>
        <w:spacing w:line="480" w:lineRule="auto"/>
        <w:rPr>
          <w:rFonts w:ascii="Times New Roman" w:hAnsi="Times New Roman" w:cs="Times New Roman"/>
          <w:sz w:val="24"/>
          <w:szCs w:val="24"/>
        </w:rPr>
      </w:pPr>
    </w:p>
    <w:sectPr w:rsidSect="004F4F1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54748024"/>
      <w:docPartObj>
        <w:docPartGallery w:val="Page Numbers (Top of Page)"/>
        <w:docPartUnique/>
      </w:docPartObj>
    </w:sdtPr>
    <w:sdtEndPr>
      <w:rPr>
        <w:noProof/>
      </w:rPr>
    </w:sdtEndPr>
    <w:sdtContent>
      <w:p w:rsidR="004F4F11" w:rsidRPr="007F7D3A" w:rsidP="007F7D3A">
        <w:pPr>
          <w:pStyle w:val="Header"/>
          <w:jc w:val="right"/>
          <w:rPr>
            <w:rFonts w:ascii="Times New Roman" w:hAnsi="Times New Roman" w:cs="Times New Roman"/>
            <w:sz w:val="24"/>
            <w:szCs w:val="24"/>
          </w:rPr>
        </w:pPr>
        <w:r w:rsidRPr="007F7D3A">
          <w:rPr>
            <w:rFonts w:ascii="Times New Roman" w:hAnsi="Times New Roman" w:cs="Times New Roman"/>
            <w:sz w:val="24"/>
            <w:szCs w:val="24"/>
          </w:rPr>
          <w:t>COMMUNITY-BASED PROGRAM FOR CLIENTS ON PAROLE</w:t>
        </w:r>
        <w:r>
          <w:rPr>
            <w:rFonts w:ascii="Times New Roman" w:hAnsi="Times New Roman" w:cs="Times New Roman"/>
            <w:sz w:val="24"/>
            <w:szCs w:val="24"/>
          </w:rPr>
          <w:t xml:space="preserve">                                            </w:t>
        </w:r>
        <w:r w:rsidRPr="007F7D3A">
          <w:rPr>
            <w:rFonts w:ascii="Times New Roman" w:hAnsi="Times New Roman" w:cs="Times New Roman"/>
            <w:sz w:val="24"/>
            <w:szCs w:val="24"/>
          </w:rPr>
          <w:fldChar w:fldCharType="begin"/>
        </w:r>
        <w:r w:rsidRPr="007F7D3A">
          <w:rPr>
            <w:rFonts w:ascii="Times New Roman" w:hAnsi="Times New Roman" w:cs="Times New Roman"/>
            <w:sz w:val="24"/>
            <w:szCs w:val="24"/>
          </w:rPr>
          <w:instrText xml:space="preserve"> PAGE   \* MERGEFORMAT </w:instrText>
        </w:r>
        <w:r w:rsidRPr="007F7D3A">
          <w:rPr>
            <w:rFonts w:ascii="Times New Roman" w:hAnsi="Times New Roman" w:cs="Times New Roman"/>
            <w:sz w:val="24"/>
            <w:szCs w:val="24"/>
          </w:rPr>
          <w:fldChar w:fldCharType="separate"/>
        </w:r>
        <w:r>
          <w:rPr>
            <w:rFonts w:ascii="Times New Roman" w:hAnsi="Times New Roman" w:cs="Times New Roman"/>
            <w:noProof/>
            <w:sz w:val="24"/>
            <w:szCs w:val="24"/>
          </w:rPr>
          <w:t>2</w:t>
        </w:r>
        <w:r w:rsidRPr="007F7D3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47630272"/>
      <w:docPartObj>
        <w:docPartGallery w:val="Page Numbers (Top of Page)"/>
        <w:docPartUnique/>
      </w:docPartObj>
    </w:sdtPr>
    <w:sdtEndPr>
      <w:rPr>
        <w:noProof/>
      </w:rPr>
    </w:sdtEndPr>
    <w:sdtContent>
      <w:p w:rsidR="004F4F11" w:rsidRPr="007F7D3A" w:rsidP="007F7D3A">
        <w:pPr>
          <w:pStyle w:val="Header"/>
          <w:jc w:val="right"/>
          <w:rPr>
            <w:rFonts w:ascii="Times New Roman" w:hAnsi="Times New Roman" w:cs="Times New Roman"/>
            <w:sz w:val="24"/>
            <w:szCs w:val="24"/>
          </w:rPr>
        </w:pPr>
        <w:r w:rsidRPr="007F7D3A">
          <w:rPr>
            <w:rFonts w:ascii="Times New Roman" w:hAnsi="Times New Roman" w:cs="Times New Roman"/>
            <w:sz w:val="24"/>
            <w:szCs w:val="24"/>
          </w:rPr>
          <w:t>Running head: COMMUNITY-BASED PROGRAM FOR CLIENTS ON PAROLE</w:t>
        </w:r>
        <w:r>
          <w:rPr>
            <w:rFonts w:ascii="Times New Roman" w:hAnsi="Times New Roman" w:cs="Times New Roman"/>
            <w:sz w:val="24"/>
            <w:szCs w:val="24"/>
          </w:rPr>
          <w:t xml:space="preserve">                   </w:t>
        </w:r>
        <w:r w:rsidRPr="007F7D3A">
          <w:rPr>
            <w:rFonts w:ascii="Times New Roman" w:hAnsi="Times New Roman" w:cs="Times New Roman"/>
            <w:sz w:val="24"/>
            <w:szCs w:val="24"/>
          </w:rPr>
          <w:fldChar w:fldCharType="begin"/>
        </w:r>
        <w:r w:rsidRPr="007F7D3A">
          <w:rPr>
            <w:rFonts w:ascii="Times New Roman" w:hAnsi="Times New Roman" w:cs="Times New Roman"/>
            <w:sz w:val="24"/>
            <w:szCs w:val="24"/>
          </w:rPr>
          <w:instrText xml:space="preserve"> PAGE   \* MERGEFORMAT </w:instrText>
        </w:r>
        <w:r w:rsidRPr="007F7D3A">
          <w:rPr>
            <w:rFonts w:ascii="Times New Roman" w:hAnsi="Times New Roman" w:cs="Times New Roman"/>
            <w:sz w:val="24"/>
            <w:szCs w:val="24"/>
          </w:rPr>
          <w:fldChar w:fldCharType="separate"/>
        </w:r>
        <w:r>
          <w:rPr>
            <w:rFonts w:ascii="Times New Roman" w:hAnsi="Times New Roman" w:cs="Times New Roman"/>
            <w:noProof/>
            <w:sz w:val="24"/>
            <w:szCs w:val="24"/>
          </w:rPr>
          <w:t>1</w:t>
        </w:r>
        <w:r w:rsidRPr="007F7D3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1FB"/>
    <w:rsid w:val="001761FB"/>
    <w:rsid w:val="00181429"/>
    <w:rsid w:val="0034522C"/>
    <w:rsid w:val="00355FC9"/>
    <w:rsid w:val="00430B08"/>
    <w:rsid w:val="004F4F11"/>
    <w:rsid w:val="0053179E"/>
    <w:rsid w:val="007F7D3A"/>
    <w:rsid w:val="00851176"/>
    <w:rsid w:val="008D01B4"/>
    <w:rsid w:val="00A65332"/>
    <w:rsid w:val="00AD7C64"/>
    <w:rsid w:val="00D7299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F11"/>
  </w:style>
  <w:style w:type="paragraph" w:styleId="Footer">
    <w:name w:val="footer"/>
    <w:basedOn w:val="Normal"/>
    <w:link w:val="FooterChar"/>
    <w:uiPriority w:val="99"/>
    <w:unhideWhenUsed/>
    <w:rsid w:val="004F4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4</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4</cp:revision>
  <dcterms:created xsi:type="dcterms:W3CDTF">2020-04-10T06:00:00Z</dcterms:created>
  <dcterms:modified xsi:type="dcterms:W3CDTF">2020-04-10T12:25:00Z</dcterms:modified>
</cp:coreProperties>
</file>